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641" w:rsidRDefault="00346641" w:rsidP="00DA4934">
      <w:pPr>
        <w:spacing w:line="240" w:lineRule="exact"/>
        <w:ind w:left="10632"/>
      </w:pPr>
      <w:r>
        <w:t>УТВЕРЖДЕН:</w:t>
      </w:r>
    </w:p>
    <w:p w:rsidR="00DA4934" w:rsidRDefault="00346641" w:rsidP="00DA4934">
      <w:pPr>
        <w:spacing w:line="240" w:lineRule="exact"/>
        <w:ind w:left="10632"/>
        <w:rPr>
          <w:sz w:val="26"/>
          <w:szCs w:val="26"/>
        </w:rPr>
      </w:pPr>
      <w:r>
        <w:t>п</w:t>
      </w:r>
      <w:r w:rsidR="00DA4934">
        <w:t xml:space="preserve">остановлением администрации Ипатовского муниципального района </w:t>
      </w:r>
      <w:r w:rsidR="007C4022">
        <w:t xml:space="preserve">Ставропольского края от </w:t>
      </w:r>
      <w:r w:rsidR="001B7E0E">
        <w:t xml:space="preserve">                      </w:t>
      </w:r>
      <w:r w:rsidR="00F12987">
        <w:t xml:space="preserve"> г. № </w:t>
      </w:r>
      <w:r w:rsidR="001B7E0E">
        <w:t xml:space="preserve"> </w:t>
      </w:r>
    </w:p>
    <w:p w:rsidR="00DA4934" w:rsidRDefault="00DA4934"/>
    <w:p w:rsidR="00811ABA" w:rsidRDefault="00811ABA" w:rsidP="00811ABA">
      <w:pPr>
        <w:pStyle w:val="ConsPlusTitle"/>
        <w:widowControl/>
        <w:tabs>
          <w:tab w:val="left" w:pos="12207"/>
        </w:tabs>
        <w:spacing w:line="300" w:lineRule="exact"/>
        <w:rPr>
          <w:b w:val="0"/>
          <w:bCs w:val="0"/>
          <w:sz w:val="28"/>
          <w:szCs w:val="28"/>
        </w:rPr>
      </w:pPr>
    </w:p>
    <w:p w:rsidR="00612684" w:rsidRDefault="00612684" w:rsidP="00612684">
      <w:pPr>
        <w:autoSpaceDE w:val="0"/>
        <w:autoSpaceDN w:val="0"/>
        <w:adjustRightInd w:val="0"/>
        <w:jc w:val="center"/>
        <w:outlineLvl w:val="2"/>
        <w:rPr>
          <w:b/>
          <w:bCs/>
        </w:rPr>
      </w:pPr>
    </w:p>
    <w:p w:rsidR="00811ABA" w:rsidRDefault="00811ABA" w:rsidP="00811ABA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3D7021">
        <w:rPr>
          <w:b w:val="0"/>
          <w:bCs w:val="0"/>
          <w:sz w:val="28"/>
          <w:szCs w:val="28"/>
        </w:rPr>
        <w:t>Детальный план-график</w:t>
      </w:r>
    </w:p>
    <w:p w:rsidR="00811ABA" w:rsidRPr="006C31C3" w:rsidRDefault="00811ABA" w:rsidP="00811ABA">
      <w:pPr>
        <w:pStyle w:val="ConsPlusTitle"/>
        <w:widowControl/>
        <w:spacing w:line="300" w:lineRule="exact"/>
        <w:jc w:val="center"/>
        <w:rPr>
          <w:b w:val="0"/>
          <w:bCs w:val="0"/>
          <w:sz w:val="28"/>
          <w:szCs w:val="28"/>
        </w:rPr>
      </w:pPr>
      <w:r w:rsidRPr="003D7021">
        <w:rPr>
          <w:b w:val="0"/>
          <w:bCs w:val="0"/>
          <w:sz w:val="28"/>
          <w:szCs w:val="28"/>
        </w:rPr>
        <w:t xml:space="preserve">реализации программы </w:t>
      </w:r>
      <w:r w:rsidRPr="006C31C3">
        <w:rPr>
          <w:b w:val="0"/>
          <w:bCs w:val="0"/>
          <w:sz w:val="28"/>
          <w:szCs w:val="28"/>
        </w:rPr>
        <w:t>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</w:r>
    </w:p>
    <w:p w:rsidR="00811ABA" w:rsidRDefault="00811ABA" w:rsidP="00811ABA">
      <w:pPr>
        <w:tabs>
          <w:tab w:val="left" w:pos="9042"/>
        </w:tabs>
        <w:jc w:val="center"/>
      </w:pPr>
      <w:r w:rsidRPr="003D7021">
        <w:rPr>
          <w:sz w:val="28"/>
          <w:szCs w:val="28"/>
        </w:rPr>
        <w:t xml:space="preserve">на </w:t>
      </w:r>
      <w:r>
        <w:rPr>
          <w:sz w:val="28"/>
          <w:szCs w:val="28"/>
        </w:rPr>
        <w:t xml:space="preserve">2016 </w:t>
      </w:r>
      <w:r w:rsidRPr="003D7021">
        <w:rPr>
          <w:sz w:val="28"/>
          <w:szCs w:val="28"/>
        </w:rPr>
        <w:t>год</w:t>
      </w:r>
    </w:p>
    <w:tbl>
      <w:tblPr>
        <w:tblW w:w="14742" w:type="dxa"/>
        <w:tblInd w:w="3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2126"/>
        <w:gridCol w:w="1559"/>
        <w:gridCol w:w="992"/>
        <w:gridCol w:w="1517"/>
        <w:gridCol w:w="1028"/>
        <w:gridCol w:w="1435"/>
        <w:gridCol w:w="1265"/>
        <w:gridCol w:w="1145"/>
        <w:gridCol w:w="1567"/>
        <w:gridCol w:w="1257"/>
      </w:tblGrid>
      <w:tr w:rsidR="00811ABA" w:rsidTr="00346641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 xml:space="preserve">№ </w:t>
            </w:r>
          </w:p>
          <w:p w:rsidR="00811ABA" w:rsidRDefault="00811ABA" w:rsidP="00346641">
            <w:r>
              <w:t>п/п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 xml:space="preserve">Наименование основного мероприятия подпрограммы, мероприятия, контрольного события мероприятия подпрограммы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Ответственный исполнитель (должность/</w:t>
            </w:r>
            <w:r>
              <w:br/>
              <w:t>Ф.И.О.)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Срок начала реализации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Срок окончания реализации (дата контрольного события мероприятия подпрограммы)</w:t>
            </w:r>
          </w:p>
        </w:tc>
        <w:tc>
          <w:tcPr>
            <w:tcW w:w="769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jc w:val="center"/>
            </w:pPr>
            <w:r>
              <w:t>Объемы и источники финансового обеспечения Программы,</w:t>
            </w:r>
          </w:p>
          <w:p w:rsidR="00811ABA" w:rsidRDefault="00811ABA" w:rsidP="00346641">
            <w:pPr>
              <w:jc w:val="center"/>
            </w:pPr>
            <w:r>
              <w:t>тыс. рублей</w:t>
            </w:r>
          </w:p>
        </w:tc>
      </w:tr>
      <w:tr w:rsidR="00811ABA" w:rsidTr="00346641">
        <w:trPr>
          <w:trHeight w:val="2104"/>
        </w:trPr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ABA" w:rsidRDefault="00811ABA" w:rsidP="00346641"/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ABA" w:rsidRDefault="00811ABA" w:rsidP="00346641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ABA" w:rsidRDefault="00811ABA" w:rsidP="00346641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ABA" w:rsidRDefault="00811ABA" w:rsidP="00346641"/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11ABA" w:rsidRDefault="00811ABA" w:rsidP="00346641"/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краевой бюджет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1E13B5" w:rsidP="00346641">
            <w:r>
              <w:t>федеральный бюджет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местный бюджет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юридические лица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оценка выпадающих доходов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Итого</w:t>
            </w:r>
          </w:p>
        </w:tc>
      </w:tr>
      <w:tr w:rsidR="00811ABA" w:rsidTr="003466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r>
              <w:t>1.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4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jc w:val="center"/>
            </w:pPr>
            <w:r>
              <w:t>5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jc w:val="center"/>
            </w:pPr>
            <w:r>
              <w:t>6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jc w:val="center"/>
            </w:pPr>
            <w:r>
              <w:t>7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9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10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11ABA" w:rsidRDefault="00811ABA" w:rsidP="00346641">
            <w:pPr>
              <w:ind w:left="360"/>
            </w:pPr>
            <w:r>
              <w:t>11</w:t>
            </w:r>
          </w:p>
        </w:tc>
      </w:tr>
      <w:tr w:rsidR="003C544B" w:rsidRPr="00FB605E" w:rsidTr="00346641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Default="003C544B" w:rsidP="00346641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both"/>
              <w:rPr>
                <w:b/>
                <w:bCs/>
                <w:color w:val="FF0000"/>
              </w:rPr>
            </w:pPr>
            <w:r w:rsidRPr="00FB605E">
              <w:rPr>
                <w:b/>
                <w:bCs/>
                <w:color w:val="FF0000"/>
              </w:rPr>
              <w:t>Программа «Улучшение культурно - досугового уровня жизни населения, обеспечение общественного порядка на территории  Ипатовского муниципального района Ставропольского края»</w:t>
            </w:r>
          </w:p>
          <w:p w:rsidR="003C544B" w:rsidRPr="00FB605E" w:rsidRDefault="003C544B" w:rsidP="00346641">
            <w:pPr>
              <w:jc w:val="both"/>
              <w:rPr>
                <w:b/>
                <w:bCs/>
                <w:color w:val="FF0000"/>
              </w:rPr>
            </w:pPr>
            <w:r w:rsidRPr="00FB605E">
              <w:rPr>
                <w:b/>
                <w:bCs/>
                <w:color w:val="FF0000"/>
              </w:rPr>
              <w:t>в</w:t>
            </w:r>
            <w:r w:rsidRPr="00FB605E">
              <w:rPr>
                <w:b/>
                <w:color w:val="FF0000"/>
              </w:rPr>
              <w:t xml:space="preserve"> т.ч.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начальник отдела культуры  и социального развития администрации Ипатовского муниципального района Ставропольского края</w:t>
            </w:r>
          </w:p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Д.Н. Жихарев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714C89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1933,89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50CCA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17,86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7E4B87" w:rsidP="00346641">
            <w:pPr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21649,29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ind w:left="360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ind w:left="360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7E4B87" w:rsidP="00346641">
            <w:pPr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23601,01</w:t>
            </w:r>
          </w:p>
        </w:tc>
      </w:tr>
      <w:tr w:rsidR="003C544B" w:rsidRPr="00FB605E" w:rsidTr="003C544B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3C544B" w:rsidRDefault="003C544B" w:rsidP="00346641">
            <w:pPr>
              <w:rPr>
                <w:b/>
                <w:color w:val="0000CC"/>
              </w:rPr>
            </w:pPr>
            <w:r w:rsidRPr="003C544B">
              <w:rPr>
                <w:b/>
                <w:color w:val="0000CC"/>
              </w:rPr>
              <w:lastRenderedPageBreak/>
              <w:t>1.</w:t>
            </w:r>
          </w:p>
          <w:p w:rsidR="003C544B" w:rsidRPr="005D7772" w:rsidRDefault="003C544B" w:rsidP="00346641">
            <w:pPr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C544B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Подпрограмма «Развитие культуры в Ипатовском муниципальном районе Ставропольского края»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межпоселенческого муниципального бюджетного учреждения культуры «Культурно-досуговый центр» Ипатовского района Ставропольского края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FB605E" w:rsidP="00346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1933,89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FB605E" w:rsidP="00346641">
            <w:pPr>
              <w:jc w:val="center"/>
              <w:rPr>
                <w:color w:val="FF0000"/>
              </w:rPr>
            </w:pPr>
            <w:r>
              <w:rPr>
                <w:color w:val="FF0000"/>
              </w:rPr>
              <w:t>17,86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FB605E" w:rsidP="00346641">
            <w:pPr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18123,77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ind w:left="360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ind w:left="360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FB605E" w:rsidP="00346641">
            <w:pPr>
              <w:rPr>
                <w:color w:val="FF0000"/>
              </w:rPr>
            </w:pPr>
            <w:r>
              <w:rPr>
                <w:color w:val="FF0000"/>
              </w:rPr>
              <w:t>20075,52</w:t>
            </w:r>
          </w:p>
        </w:tc>
      </w:tr>
      <w:tr w:rsidR="003C544B" w:rsidRPr="00FB605E" w:rsidTr="00346641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  <w:r>
              <w:t>1.1.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color w:val="FF0000"/>
              </w:rPr>
            </w:pPr>
            <w:r w:rsidRPr="00FB605E">
              <w:rPr>
                <w:color w:val="FF0000"/>
              </w:rPr>
              <w:t>Развитие системы художественного образования, поддержка молодых дарований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 xml:space="preserve">директор ММБУК «Культурно-досуговый центр»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 xml:space="preserve">.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50,0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50,0</w:t>
            </w:r>
          </w:p>
        </w:tc>
      </w:tr>
      <w:tr w:rsidR="003C544B" w:rsidRPr="00FB605E" w:rsidTr="00346641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D40709" w:rsidRDefault="003C544B" w:rsidP="00346641">
            <w:pPr>
              <w:spacing w:line="240" w:lineRule="exact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color w:val="FF000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50,0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50,0</w:t>
            </w:r>
          </w:p>
        </w:tc>
      </w:tr>
      <w:tr w:rsidR="003C544B" w:rsidRPr="00FB605E" w:rsidTr="00346641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D40709" w:rsidRDefault="003C544B" w:rsidP="00346641">
            <w:pPr>
              <w:spacing w:line="240" w:lineRule="exact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color w:val="FF000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40,0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40,0</w:t>
            </w:r>
          </w:p>
        </w:tc>
      </w:tr>
      <w:tr w:rsidR="003C544B" w:rsidRPr="00FB605E" w:rsidTr="00346641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D40709" w:rsidRDefault="003C544B" w:rsidP="00346641">
            <w:pPr>
              <w:spacing w:line="240" w:lineRule="exact"/>
              <w:rPr>
                <w:lang w:val="en-US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autoSpaceDE w:val="0"/>
              <w:autoSpaceDN w:val="0"/>
              <w:adjustRightInd w:val="0"/>
              <w:spacing w:line="240" w:lineRule="exact"/>
              <w:jc w:val="both"/>
              <w:outlineLvl w:val="2"/>
              <w:rPr>
                <w:color w:val="FF0000"/>
                <w:lang w:val="en-US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109,0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109,0</w:t>
            </w:r>
          </w:p>
        </w:tc>
      </w:tr>
      <w:tr w:rsidR="003C544B" w:rsidRPr="00FB605E" w:rsidTr="00346641">
        <w:trPr>
          <w:trHeight w:val="477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835772" w:rsidRDefault="003C544B" w:rsidP="00346641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</w:rPr>
              <w:t xml:space="preserve">контрольное событие 1: </w:t>
            </w:r>
            <w:r w:rsidRPr="00FB605E">
              <w:rPr>
                <w:color w:val="FF0000"/>
                <w:sz w:val="26"/>
                <w:szCs w:val="26"/>
              </w:rPr>
              <w:t>количество проведенных районных культурно-досуговых                                   мероприятий;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  <w:sz w:val="26"/>
                <w:szCs w:val="26"/>
              </w:rPr>
              <w:t>участие в краевых культурно-досуговых мероприятиях;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  <w:sz w:val="26"/>
                <w:szCs w:val="26"/>
              </w:rPr>
              <w:t xml:space="preserve">число культурно-досуговых мероприятий, </w:t>
            </w:r>
            <w:r w:rsidRPr="00FB605E">
              <w:rPr>
                <w:color w:val="FF0000"/>
                <w:sz w:val="26"/>
                <w:szCs w:val="26"/>
              </w:rPr>
              <w:lastRenderedPageBreak/>
              <w:t>проводимых на базе культурно–досуговых учреждений Ипатовского района Ставропольского края;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  <w:sz w:val="26"/>
                <w:szCs w:val="26"/>
              </w:rPr>
              <w:t>число клубных формирований в муниципальных учреждениях культурно-досугового типа, функционирующих на территории Ипатовского района Ставропольского края.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lastRenderedPageBreak/>
              <w:t>директор ММБУК «Культурно-досуговый центр»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</w:tr>
      <w:tr w:rsidR="003C544B" w:rsidRPr="00FB605E" w:rsidTr="00346641">
        <w:trPr>
          <w:trHeight w:val="47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835772" w:rsidRDefault="003C544B" w:rsidP="00346641">
            <w:pPr>
              <w:spacing w:line="240" w:lineRule="exact"/>
            </w:pPr>
            <w:r>
              <w:lastRenderedPageBreak/>
              <w:t>1.2.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</w:rPr>
              <w:t xml:space="preserve">Поддержка лучших традиций и достижений многонациональной и народной культуры Ипатовского района 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 xml:space="preserve">директор ММБУК «Культурно-досуговый центр»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 xml:space="preserve">.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20,0</w:t>
            </w:r>
          </w:p>
        </w:tc>
      </w:tr>
      <w:tr w:rsidR="003C544B" w:rsidRPr="00FB605E" w:rsidTr="00346641">
        <w:trPr>
          <w:trHeight w:val="5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22,0</w:t>
            </w:r>
          </w:p>
        </w:tc>
      </w:tr>
      <w:tr w:rsidR="003C544B" w:rsidRPr="00FB605E" w:rsidTr="00346641">
        <w:trPr>
          <w:trHeight w:val="441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22,0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22,0</w:t>
            </w:r>
          </w:p>
        </w:tc>
      </w:tr>
      <w:tr w:rsidR="003C544B" w:rsidRPr="00FB605E" w:rsidTr="00346641">
        <w:trPr>
          <w:trHeight w:val="349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23,0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23,0</w:t>
            </w:r>
          </w:p>
        </w:tc>
      </w:tr>
      <w:tr w:rsidR="003C544B" w:rsidRPr="00FB605E" w:rsidTr="00346641">
        <w:trPr>
          <w:trHeight w:val="2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</w:rPr>
              <w:t xml:space="preserve">контрольное событие 2: </w:t>
            </w:r>
            <w:r w:rsidRPr="00FB605E">
              <w:rPr>
                <w:color w:val="FF0000"/>
                <w:sz w:val="26"/>
                <w:szCs w:val="26"/>
              </w:rPr>
              <w:t>количество проведенных районных культурно-досуговых                                   мероприятий;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  <w:sz w:val="26"/>
                <w:szCs w:val="26"/>
              </w:rPr>
              <w:t>участие в краевых культурно-досуговых мероприятиях;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  <w:sz w:val="26"/>
                <w:szCs w:val="26"/>
              </w:rPr>
            </w:pPr>
            <w:r w:rsidRPr="00FB605E">
              <w:rPr>
                <w:color w:val="FF0000"/>
                <w:sz w:val="26"/>
                <w:szCs w:val="26"/>
              </w:rPr>
              <w:t xml:space="preserve">число </w:t>
            </w:r>
            <w:r w:rsidRPr="00FB605E">
              <w:rPr>
                <w:color w:val="FF0000"/>
                <w:sz w:val="26"/>
                <w:szCs w:val="26"/>
              </w:rPr>
              <w:lastRenderedPageBreak/>
              <w:t>культурно-досуговых мероприятий, проводимых на базе культурно–досуговых учреждений Ипатовского района Ставропольского края;</w:t>
            </w:r>
          </w:p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  <w:sz w:val="26"/>
                <w:szCs w:val="26"/>
              </w:rPr>
              <w:t>число клубных формирований в муниципальных учреждениях культурно-досугового типа, функционирующих на территории Ипатовского района Ставропольского края.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lastRenderedPageBreak/>
              <w:t>директор ММБУК «Культурно-досуговый центр»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</w:tr>
      <w:tr w:rsidR="003C544B" w:rsidRPr="00FB605E" w:rsidTr="00346641">
        <w:trPr>
          <w:trHeight w:val="2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350CCA" w:rsidRDefault="003C544B" w:rsidP="00346641">
            <w:pPr>
              <w:spacing w:line="240" w:lineRule="exact"/>
            </w:pPr>
            <w:r w:rsidRPr="00350CCA">
              <w:lastRenderedPageBreak/>
              <w:t>1.3.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Укрепление материально-технической базы муниципальных учреждений культуры Ипатовского муниципального 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районного муниципального казенного учреждения культуры Ипатовского района Ставропольского края «Ипатовская центральная библиотека» Остроушко Т.И.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CCA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  <w:p w:rsidR="00350CCA" w:rsidRPr="00FB605E" w:rsidRDefault="00350CCA" w:rsidP="00350CCA">
            <w:pPr>
              <w:rPr>
                <w:color w:val="FF0000"/>
              </w:rPr>
            </w:pPr>
          </w:p>
          <w:p w:rsidR="003C544B" w:rsidRPr="00FB605E" w:rsidRDefault="00350CCA" w:rsidP="00350CCA">
            <w:pPr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кв.</w:t>
            </w:r>
          </w:p>
          <w:p w:rsidR="00350CCA" w:rsidRPr="00FB605E" w:rsidRDefault="00350CCA" w:rsidP="00350CCA">
            <w:pPr>
              <w:rPr>
                <w:color w:val="FF0000"/>
              </w:rPr>
            </w:pPr>
            <w:r w:rsidRPr="00FB605E">
              <w:rPr>
                <w:color w:val="FF0000"/>
              </w:rPr>
              <w:t>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53B72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  <w:p w:rsidR="00653B72" w:rsidRPr="00FB605E" w:rsidRDefault="00653B72" w:rsidP="00653B72">
            <w:pPr>
              <w:rPr>
                <w:color w:val="FF0000"/>
              </w:rPr>
            </w:pPr>
          </w:p>
          <w:p w:rsidR="00653B72" w:rsidRPr="00FB605E" w:rsidRDefault="00653B72" w:rsidP="00653B72">
            <w:pPr>
              <w:rPr>
                <w:color w:val="FF0000"/>
              </w:rPr>
            </w:pPr>
          </w:p>
          <w:p w:rsidR="003C544B" w:rsidRPr="00FB605E" w:rsidRDefault="00653B72" w:rsidP="00653B72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C544B" w:rsidRPr="00FB605E" w:rsidRDefault="001E13B5" w:rsidP="00037050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92,57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50CCA" w:rsidRPr="00FB605E" w:rsidRDefault="00350CCA" w:rsidP="00346641">
            <w:pPr>
              <w:spacing w:line="240" w:lineRule="exact"/>
              <w:jc w:val="center"/>
              <w:rPr>
                <w:color w:val="FF0000"/>
              </w:rPr>
            </w:pPr>
          </w:p>
          <w:p w:rsidR="003C544B" w:rsidRPr="00FB605E" w:rsidRDefault="00350CCA" w:rsidP="00037050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17,</w:t>
            </w:r>
            <w:r w:rsidR="001E13B5" w:rsidRPr="00FB605E">
              <w:rPr>
                <w:color w:val="FF0000"/>
              </w:rPr>
              <w:t>86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92,57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37050" w:rsidRPr="00FB605E" w:rsidRDefault="00037050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92,57</w:t>
            </w:r>
          </w:p>
          <w:p w:rsidR="00037050" w:rsidRPr="00FB605E" w:rsidRDefault="00037050" w:rsidP="00037050">
            <w:pPr>
              <w:rPr>
                <w:color w:val="FF0000"/>
              </w:rPr>
            </w:pPr>
          </w:p>
          <w:p w:rsidR="00037050" w:rsidRPr="00FB605E" w:rsidRDefault="00037050" w:rsidP="00037050">
            <w:pPr>
              <w:rPr>
                <w:color w:val="FF0000"/>
              </w:rPr>
            </w:pPr>
          </w:p>
          <w:p w:rsidR="00037050" w:rsidRPr="00FB605E" w:rsidRDefault="00037050" w:rsidP="00037050">
            <w:pPr>
              <w:rPr>
                <w:color w:val="FF0000"/>
              </w:rPr>
            </w:pPr>
          </w:p>
          <w:p w:rsidR="003C544B" w:rsidRPr="00FB605E" w:rsidRDefault="00037050" w:rsidP="00037050">
            <w:pPr>
              <w:rPr>
                <w:color w:val="FF0000"/>
              </w:rPr>
            </w:pPr>
            <w:r w:rsidRPr="00FB605E">
              <w:rPr>
                <w:color w:val="FF0000"/>
              </w:rPr>
              <w:t>110,43</w:t>
            </w:r>
          </w:p>
        </w:tc>
      </w:tr>
      <w:tr w:rsidR="003C544B" w:rsidRPr="00FB605E" w:rsidTr="00346641">
        <w:trPr>
          <w:trHeight w:val="2121"/>
        </w:trPr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</w:rPr>
              <w:t>контрольное событие 3: обновление библиотечного фонда района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РМКУК «Ипатовская центральная библиотека» Остроушко Т.И.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  <w:p w:rsidR="00A101A6" w:rsidRPr="00FB605E" w:rsidRDefault="00A101A6" w:rsidP="00346641">
            <w:pPr>
              <w:rPr>
                <w:color w:val="FF0000"/>
              </w:rPr>
            </w:pPr>
          </w:p>
          <w:p w:rsidR="00A101A6" w:rsidRPr="00FB605E" w:rsidRDefault="00A101A6" w:rsidP="00346641">
            <w:pPr>
              <w:rPr>
                <w:color w:val="FF0000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</w:tr>
      <w:tr w:rsidR="003C544B" w:rsidRPr="00FB605E" w:rsidTr="00346641">
        <w:trPr>
          <w:trHeight w:val="595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  <w:r>
              <w:t>1.4.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</w:rPr>
              <w:t>Обеспечение деятельности учреждений (оказание услуг) в сфере культуры и кинематографии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ММБУК «Культурно-досуговый центр»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 xml:space="preserve">.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485,0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485,0</w:t>
            </w:r>
          </w:p>
        </w:tc>
      </w:tr>
      <w:tr w:rsidR="003C544B" w:rsidRPr="00FB605E" w:rsidTr="00346641">
        <w:trPr>
          <w:trHeight w:val="607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500,0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500,0</w:t>
            </w:r>
          </w:p>
        </w:tc>
      </w:tr>
      <w:tr w:rsidR="003C544B" w:rsidRPr="00FB605E" w:rsidTr="00346641">
        <w:trPr>
          <w:trHeight w:val="559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III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500,0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500,0</w:t>
            </w:r>
          </w:p>
        </w:tc>
      </w:tr>
      <w:tr w:rsidR="003C544B" w:rsidRPr="00FB605E" w:rsidTr="00346641">
        <w:trPr>
          <w:trHeight w:val="567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653B72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1441,80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714C89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1550,8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714C89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2992,6</w:t>
            </w:r>
          </w:p>
        </w:tc>
      </w:tr>
      <w:tr w:rsidR="003C544B" w:rsidRPr="00FB605E" w:rsidTr="00346641"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</w:rPr>
              <w:t>Контрольное событие 4: «Осуществление расходов на обеспечение деятельности межпоселенческого муниципального бюджетного учреждения культуры «Культурно-досуговый центр» Ипатовского района Ставропольского края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ММБУК «Культурно-досуговый центр»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Хистная О.И.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</w:tr>
      <w:tr w:rsidR="003C544B" w:rsidRPr="00FB605E" w:rsidTr="00346641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Default="003C544B" w:rsidP="00346641">
            <w:pPr>
              <w:spacing w:line="240" w:lineRule="exact"/>
            </w:pPr>
            <w:r>
              <w:t>1.5.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C544B" w:rsidRPr="00FB605E" w:rsidRDefault="003C544B" w:rsidP="00346641">
            <w:pPr>
              <w:spacing w:line="240" w:lineRule="exact"/>
              <w:jc w:val="both"/>
              <w:rPr>
                <w:color w:val="FF0000"/>
              </w:rPr>
            </w:pPr>
            <w:r w:rsidRPr="00FB605E">
              <w:rPr>
                <w:color w:val="FF0000"/>
              </w:rPr>
              <w:t xml:space="preserve">Обеспечение деятельности районного муниципального бюджетного учреждения культуры «Ипатовская </w:t>
            </w:r>
            <w:r w:rsidRPr="00FB605E">
              <w:rPr>
                <w:color w:val="FF0000"/>
              </w:rPr>
              <w:lastRenderedPageBreak/>
              <w:t>межпоселенческая центральная библиотека» Ипатовского района Ставропольского края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lastRenderedPageBreak/>
              <w:t>директор РМКУК «Ипатовская центральная библиотека» Остроушко Т.И.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  <w:lang w:val="en-US"/>
              </w:rPr>
              <w:t xml:space="preserve">I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 xml:space="preserve">. </w:t>
            </w:r>
          </w:p>
          <w:p w:rsidR="003C544B" w:rsidRPr="00FB605E" w:rsidRDefault="003C544B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>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3554,03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544B" w:rsidRPr="00FB605E" w:rsidRDefault="003C544B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3554,03</w:t>
            </w:r>
          </w:p>
        </w:tc>
      </w:tr>
      <w:tr w:rsidR="00346641" w:rsidRPr="00FB605E" w:rsidTr="00346641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641" w:rsidRDefault="00346641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46641" w:rsidRPr="00FB605E" w:rsidRDefault="00346641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rPr>
                <w:b/>
                <w:color w:val="FF0000"/>
                <w:lang w:val="en-US"/>
              </w:rPr>
            </w:pPr>
            <w:r w:rsidRPr="00FB605E">
              <w:rPr>
                <w:b/>
                <w:color w:val="FF0000"/>
                <w:lang w:val="en-US"/>
              </w:rPr>
              <w:t xml:space="preserve">II </w:t>
            </w:r>
            <w:r w:rsidRPr="00FB605E">
              <w:rPr>
                <w:b/>
                <w:color w:val="FF0000"/>
              </w:rPr>
              <w:t>кв</w:t>
            </w:r>
            <w:r w:rsidRPr="00FB605E">
              <w:rPr>
                <w:b/>
                <w:color w:val="FF0000"/>
                <w:lang w:val="en-US"/>
              </w:rPr>
              <w:t>. 2</w:t>
            </w:r>
            <w:r w:rsidRPr="00FB605E">
              <w:rPr>
                <w:b/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rPr>
                <w:b/>
                <w:color w:val="FF0000"/>
                <w:lang w:val="en-US"/>
              </w:rPr>
            </w:pPr>
            <w:r w:rsidRPr="00FB605E">
              <w:rPr>
                <w:b/>
                <w:color w:val="FF0000"/>
                <w:lang w:val="en-US"/>
              </w:rPr>
              <w:t xml:space="preserve">II </w:t>
            </w:r>
            <w:r w:rsidRPr="00FB605E">
              <w:rPr>
                <w:b/>
                <w:color w:val="FF0000"/>
              </w:rPr>
              <w:t>кв</w:t>
            </w:r>
            <w:r w:rsidRPr="00FB605E">
              <w:rPr>
                <w:b/>
                <w:color w:val="FF0000"/>
                <w:lang w:val="en-US"/>
              </w:rPr>
              <w:t>. 2</w:t>
            </w:r>
            <w:r w:rsidRPr="00FB605E">
              <w:rPr>
                <w:b/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3644,45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6641" w:rsidRPr="00FB605E" w:rsidRDefault="0034664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3644,45</w:t>
            </w:r>
          </w:p>
        </w:tc>
      </w:tr>
      <w:tr w:rsidR="00491161" w:rsidRPr="00FB605E" w:rsidTr="00346641"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91161" w:rsidRPr="00FB605E" w:rsidRDefault="00491161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b/>
                <w:color w:val="FF0000"/>
                <w:lang w:val="en-US"/>
              </w:rPr>
            </w:pPr>
            <w:r w:rsidRPr="00FB605E">
              <w:rPr>
                <w:b/>
                <w:color w:val="FF0000"/>
                <w:lang w:val="en-US"/>
              </w:rPr>
              <w:t xml:space="preserve">III </w:t>
            </w:r>
            <w:r w:rsidRPr="00FB605E">
              <w:rPr>
                <w:b/>
                <w:color w:val="FF0000"/>
              </w:rPr>
              <w:t>кв</w:t>
            </w:r>
            <w:r w:rsidRPr="00FB605E">
              <w:rPr>
                <w:b/>
                <w:color w:val="FF0000"/>
                <w:lang w:val="en-US"/>
              </w:rPr>
              <w:t>. 2</w:t>
            </w:r>
            <w:r w:rsidRPr="00FB605E">
              <w:rPr>
                <w:b/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b/>
                <w:color w:val="FF0000"/>
                <w:lang w:val="en-US"/>
              </w:rPr>
            </w:pPr>
            <w:r w:rsidRPr="00FB605E">
              <w:rPr>
                <w:b/>
                <w:color w:val="FF0000"/>
                <w:lang w:val="en-US"/>
              </w:rPr>
              <w:t xml:space="preserve">III </w:t>
            </w:r>
            <w:r w:rsidRPr="00FB605E">
              <w:rPr>
                <w:b/>
                <w:color w:val="FF0000"/>
              </w:rPr>
              <w:t>кв</w:t>
            </w:r>
            <w:r w:rsidRPr="00FB605E">
              <w:rPr>
                <w:b/>
                <w:color w:val="FF0000"/>
                <w:lang w:val="en-US"/>
              </w:rPr>
              <w:t>. 2</w:t>
            </w:r>
            <w:r w:rsidRPr="00FB605E">
              <w:rPr>
                <w:b/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3652,62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7C4022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FB605E">
              <w:rPr>
                <w:b/>
                <w:color w:val="FF0000"/>
              </w:rPr>
              <w:t>3652,62</w:t>
            </w:r>
          </w:p>
        </w:tc>
      </w:tr>
      <w:tr w:rsidR="00491161" w:rsidRPr="00FB605E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spacing w:line="240" w:lineRule="exact"/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91161" w:rsidRPr="00FB605E" w:rsidRDefault="00491161" w:rsidP="00346641">
            <w:pPr>
              <w:spacing w:line="240" w:lineRule="exact"/>
              <w:jc w:val="both"/>
              <w:rPr>
                <w:color w:val="FF0000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FB605E">
              <w:rPr>
                <w:color w:val="FF0000"/>
                <w:lang w:val="en-US"/>
              </w:rPr>
              <w:t xml:space="preserve">IV </w:t>
            </w:r>
            <w:r w:rsidRPr="00FB605E">
              <w:rPr>
                <w:color w:val="FF0000"/>
              </w:rPr>
              <w:t>кв</w:t>
            </w:r>
            <w:r w:rsidRPr="00FB605E">
              <w:rPr>
                <w:color w:val="FF0000"/>
                <w:lang w:val="en-US"/>
              </w:rPr>
              <w:t>. 2</w:t>
            </w:r>
            <w:r w:rsidRPr="00FB605E">
              <w:rPr>
                <w:color w:val="FF0000"/>
              </w:rPr>
              <w:t>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7E4B87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399,52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FB605E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3808,3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FB605E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4207,82</w:t>
            </w:r>
          </w:p>
        </w:tc>
      </w:tr>
      <w:tr w:rsidR="00491161" w:rsidRPr="00FB605E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D7772" w:rsidRDefault="00491161" w:rsidP="00346641">
            <w:pPr>
              <w:rPr>
                <w:b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b/>
                <w:color w:val="FF0000"/>
              </w:rPr>
            </w:pPr>
            <w:r w:rsidRPr="00FB605E">
              <w:rPr>
                <w:color w:val="FF0000"/>
              </w:rPr>
              <w:t>Контрольное событие 5: «Осуществление расходов на обеспечение деятельности муниципального бюджетного учреждения культуры «Ипатовская межпоселенческая центральная библиотека» Ипатовского района Ставропольского края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rPr>
                <w:color w:val="FF0000"/>
              </w:rPr>
            </w:pPr>
            <w:r w:rsidRPr="00FB605E">
              <w:rPr>
                <w:color w:val="FF0000"/>
              </w:rPr>
              <w:t>директор РМКУК «Ипатовская центральная библиотека» Остроушко Т.И.</w:t>
            </w:r>
          </w:p>
          <w:p w:rsidR="00491161" w:rsidRPr="00FB605E" w:rsidRDefault="00491161" w:rsidP="00346641">
            <w:pPr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FB605E" w:rsidRDefault="00491161" w:rsidP="00346641">
            <w:pPr>
              <w:rPr>
                <w:color w:val="FF0000"/>
              </w:rPr>
            </w:pPr>
            <w:r w:rsidRPr="00FB605E">
              <w:rPr>
                <w:color w:val="FF0000"/>
              </w:rPr>
              <w:t>Х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b/>
                <w:bCs/>
                <w:color w:val="FF0000"/>
              </w:rPr>
            </w:pPr>
            <w:r w:rsidRPr="007C4022">
              <w:rPr>
                <w:b/>
                <w:color w:val="FF0000"/>
              </w:rPr>
              <w:t xml:space="preserve">Подпрограмма </w:t>
            </w:r>
            <w:r w:rsidRPr="007C4022">
              <w:rPr>
                <w:b/>
                <w:bCs/>
                <w:color w:val="FF0000"/>
              </w:rPr>
              <w:t>«Реализация молодежной политики в Ипатовском муниципальном районе Ставропольского края».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директор муниципального казенного учреждения «Центр по работе с молодежью» Ипатовского района Ставропольского края</w:t>
            </w:r>
          </w:p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Потетенева Л.К.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7C4022" w:rsidP="00346641">
            <w:pPr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2669,49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7C4022" w:rsidP="006F7DCC">
            <w:pPr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266</w:t>
            </w:r>
            <w:r w:rsidR="005252AC">
              <w:rPr>
                <w:b/>
                <w:color w:val="FF0000"/>
              </w:rPr>
              <w:t>9</w:t>
            </w:r>
            <w:r w:rsidRPr="007C4022">
              <w:rPr>
                <w:b/>
                <w:color w:val="FF0000"/>
              </w:rPr>
              <w:t>,49</w:t>
            </w:r>
          </w:p>
        </w:tc>
      </w:tr>
      <w:tr w:rsidR="00491161" w:rsidRPr="007C4022" w:rsidTr="00346641">
        <w:trPr>
          <w:trHeight w:val="31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lastRenderedPageBreak/>
              <w:t>2.1.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Организация и проведение районных мероприятий для детей и молодежи и участие в краевых мероприятиях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директор муниципального казенного учреждения «Центр по работе с молодежью» Ипатовского района Ставропольского края</w:t>
            </w:r>
          </w:p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</w:rPr>
              <w:t>Потетенева Л.К.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  <w:lang w:val="en-US"/>
              </w:rPr>
              <w:t xml:space="preserve">I </w:t>
            </w:r>
            <w:r w:rsidRPr="007C4022">
              <w:rPr>
                <w:color w:val="FF0000"/>
              </w:rPr>
              <w:t>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rPr>
                <w:color w:val="FF0000"/>
              </w:rPr>
            </w:pPr>
            <w:r w:rsidRPr="007C4022">
              <w:rPr>
                <w:color w:val="FF0000"/>
                <w:lang w:val="en-US"/>
              </w:rPr>
              <w:t xml:space="preserve">I </w:t>
            </w:r>
            <w:r w:rsidRPr="007C4022">
              <w:rPr>
                <w:color w:val="FF0000"/>
              </w:rPr>
              <w:t>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250,00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250,00</w:t>
            </w:r>
          </w:p>
        </w:tc>
      </w:tr>
      <w:tr w:rsidR="00491161" w:rsidRPr="007C4022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II</w:t>
            </w:r>
            <w:r w:rsidRPr="007C4022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II</w:t>
            </w:r>
            <w:r w:rsidRPr="007C4022">
              <w:rPr>
                <w:color w:val="FF0000"/>
              </w:rPr>
              <w:t xml:space="preserve"> кв.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250,00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250,00</w:t>
            </w:r>
          </w:p>
        </w:tc>
      </w:tr>
      <w:tr w:rsidR="00491161" w:rsidRPr="007C4022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III</w:t>
            </w:r>
            <w:r w:rsidRPr="007C4022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III</w:t>
            </w:r>
            <w:r w:rsidRPr="007C4022">
              <w:rPr>
                <w:color w:val="FF0000"/>
              </w:rPr>
              <w:t xml:space="preserve"> кв.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200,00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200,00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IV</w:t>
            </w:r>
            <w:r w:rsidRPr="007C4022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7C4022">
              <w:rPr>
                <w:color w:val="FF0000"/>
                <w:lang w:val="en-US"/>
              </w:rPr>
              <w:t>IV</w:t>
            </w:r>
            <w:r w:rsidRPr="007C4022">
              <w:rPr>
                <w:color w:val="FF0000"/>
              </w:rPr>
              <w:t xml:space="preserve">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7C4022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 w:rsidRPr="007C4022">
              <w:rPr>
                <w:b/>
                <w:color w:val="FF0000"/>
              </w:rPr>
              <w:t>210,54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7C402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7C4022" w:rsidRDefault="007C4022" w:rsidP="00346641">
            <w:pPr>
              <w:spacing w:line="240" w:lineRule="exact"/>
              <w:jc w:val="center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210,54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pStyle w:val="af8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165142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контрольное событие 6: «Количество проведенных районных мероприятий для детей и молодежи, а также количество краевых мероприятий в которых принимали участие представители Ипатовского муниципального района Ставропольского края»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rPr>
                <w:color w:val="FF0000"/>
              </w:rPr>
            </w:pPr>
            <w:r w:rsidRPr="00165142">
              <w:rPr>
                <w:color w:val="FF0000"/>
              </w:rPr>
              <w:t>директор муниципального казенного учреждения «Центр по работе с молодежью» Ипатовского района Ставропольского края</w:t>
            </w:r>
          </w:p>
          <w:p w:rsidR="00491161" w:rsidRPr="00165142" w:rsidRDefault="00491161" w:rsidP="00346641">
            <w:pPr>
              <w:rPr>
                <w:color w:val="FF0000"/>
              </w:rPr>
            </w:pPr>
            <w:r w:rsidRPr="00165142">
              <w:rPr>
                <w:color w:val="FF0000"/>
              </w:rPr>
              <w:t>Потетенева Л.К.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rPr>
                <w:color w:val="FF0000"/>
              </w:rPr>
            </w:pPr>
            <w:r w:rsidRPr="00165142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rPr>
                <w:color w:val="FF0000"/>
              </w:rPr>
            </w:pPr>
            <w:r w:rsidRPr="00165142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Х</w:t>
            </w:r>
          </w:p>
        </w:tc>
      </w:tr>
      <w:tr w:rsidR="00491161" w:rsidRPr="00EB36EA" w:rsidTr="00346641">
        <w:trPr>
          <w:trHeight w:val="31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2.2.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 xml:space="preserve">Обеспечение деятельности муниципального </w:t>
            </w:r>
            <w:r w:rsidRPr="00EB36EA">
              <w:rPr>
                <w:color w:val="FF0000"/>
              </w:rPr>
              <w:lastRenderedPageBreak/>
              <w:t>казенного учреждения «Центр по работе с молодежью» Ипатовского района Ставропольского края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lastRenderedPageBreak/>
              <w:t xml:space="preserve">директор муниципального </w:t>
            </w:r>
            <w:r w:rsidRPr="00EB36EA">
              <w:rPr>
                <w:color w:val="FF0000"/>
              </w:rPr>
              <w:lastRenderedPageBreak/>
              <w:t>казенного учреждения «Центр по работе с молодежью» Ипатовского района Ставропольского края</w:t>
            </w:r>
          </w:p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Потетенева Л.К.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  <w:lang w:val="en-US"/>
              </w:rPr>
              <w:lastRenderedPageBreak/>
              <w:t xml:space="preserve">I </w:t>
            </w:r>
            <w:r w:rsidRPr="00EB36EA">
              <w:rPr>
                <w:color w:val="FF0000"/>
              </w:rPr>
              <w:t>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  <w:lang w:val="en-US"/>
              </w:rPr>
              <w:t xml:space="preserve">I </w:t>
            </w:r>
            <w:r w:rsidRPr="00EB36EA">
              <w:rPr>
                <w:color w:val="FF0000"/>
              </w:rPr>
              <w:t>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400,00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400,00</w:t>
            </w:r>
          </w:p>
        </w:tc>
      </w:tr>
      <w:tr w:rsidR="00491161" w:rsidRPr="00165142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165142">
              <w:rPr>
                <w:color w:val="FF0000"/>
                <w:lang w:val="en-US"/>
              </w:rPr>
              <w:t>II</w:t>
            </w:r>
            <w:r w:rsidRPr="00165142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165142">
              <w:rPr>
                <w:color w:val="FF0000"/>
                <w:lang w:val="en-US"/>
              </w:rPr>
              <w:t>II</w:t>
            </w:r>
            <w:r w:rsidRPr="00165142">
              <w:rPr>
                <w:color w:val="FF0000"/>
              </w:rPr>
              <w:t xml:space="preserve"> кв.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bCs/>
                <w:color w:val="FF0000"/>
              </w:rPr>
              <w:t>386,50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bCs/>
                <w:color w:val="FF0000"/>
              </w:rPr>
              <w:t>386,50</w:t>
            </w:r>
          </w:p>
        </w:tc>
      </w:tr>
      <w:tr w:rsidR="00491161" w:rsidRPr="00165142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165142">
              <w:rPr>
                <w:color w:val="FF0000"/>
                <w:lang w:val="en-US"/>
              </w:rPr>
              <w:t>III</w:t>
            </w:r>
            <w:r w:rsidRPr="00165142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165142">
              <w:rPr>
                <w:color w:val="FF0000"/>
                <w:lang w:val="en-US"/>
              </w:rPr>
              <w:t>III</w:t>
            </w:r>
            <w:r w:rsidRPr="00165142">
              <w:rPr>
                <w:color w:val="FF0000"/>
              </w:rPr>
              <w:t xml:space="preserve"> кв.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bCs/>
                <w:color w:val="FF0000"/>
              </w:rPr>
              <w:t>386,50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165142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165142">
              <w:rPr>
                <w:bCs/>
                <w:color w:val="FF0000"/>
              </w:rPr>
              <w:t>386,50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jc w:val="both"/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spacing w:line="240" w:lineRule="exact"/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EB36EA">
              <w:rPr>
                <w:color w:val="FF0000"/>
                <w:lang w:val="en-US"/>
              </w:rPr>
              <w:t>IV</w:t>
            </w:r>
            <w:r w:rsidRPr="00EB36EA">
              <w:rPr>
                <w:color w:val="FF0000"/>
              </w:rPr>
              <w:t xml:space="preserve"> кв.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rPr>
                <w:color w:val="FF0000"/>
                <w:lang w:val="en-US"/>
              </w:rPr>
            </w:pPr>
            <w:r w:rsidRPr="00EB36EA">
              <w:rPr>
                <w:color w:val="FF0000"/>
                <w:lang w:val="en-US"/>
              </w:rPr>
              <w:t>IV</w:t>
            </w:r>
            <w:r w:rsidRPr="00EB36EA">
              <w:rPr>
                <w:color w:val="FF0000"/>
              </w:rPr>
              <w:t xml:space="preserve">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EB36EA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585,95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EB36EA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585,95</w:t>
            </w:r>
          </w:p>
        </w:tc>
      </w:tr>
      <w:tr w:rsidR="00491161" w:rsidRPr="00EB36EA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pStyle w:val="af8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EB36EA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контрольное событие 7: «Осуществление расходов на обеспечение деятельности муниципального казенного учреждения «Центр по работе с молодежью» Ипатовского района Ставропольского края 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директор муниципального казенного учреждения «Центра по работе с молодежью» Ипатовского района Ставропольского края</w:t>
            </w:r>
          </w:p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Потетенева Л.К.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Х</w:t>
            </w:r>
          </w:p>
        </w:tc>
      </w:tr>
      <w:tr w:rsidR="00491161" w:rsidTr="006F7DCC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b/>
                <w:color w:val="FF0000"/>
              </w:rPr>
            </w:pPr>
            <w:r w:rsidRPr="00B757DA">
              <w:rPr>
                <w:b/>
                <w:color w:val="FF0000"/>
              </w:rPr>
              <w:t>3.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6F7DCC">
            <w:pPr>
              <w:autoSpaceDE w:val="0"/>
              <w:autoSpaceDN w:val="0"/>
              <w:adjustRightInd w:val="0"/>
              <w:outlineLvl w:val="2"/>
              <w:rPr>
                <w:b/>
                <w:color w:val="FF0000"/>
              </w:rPr>
            </w:pPr>
            <w:r w:rsidRPr="00B757DA">
              <w:rPr>
                <w:b/>
                <w:color w:val="FF0000"/>
              </w:rPr>
              <w:t>Подпрограмма «Развитие массовой физической культуры и спорта в Ипатовском муниципальном районе Ставропольского края»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главный специалист отдела культуры и социального развития администрации Ипатовского муниципального района Ставропольс</w:t>
            </w:r>
            <w:r w:rsidRPr="00B757DA">
              <w:rPr>
                <w:color w:val="FF0000"/>
              </w:rPr>
              <w:lastRenderedPageBreak/>
              <w:t xml:space="preserve">кого края 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Малеев А.Ю.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lastRenderedPageBreak/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700,0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700,0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lastRenderedPageBreak/>
              <w:t>3.1.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Организация и проведение районных физкультурных, спортивных, спортивно-туристских, мероприятий, соревнований по видам спорта среди всех групп населения Ипатовского района, в том числе мероприятий Всероссийского физкультурно-спортивного комплекса «Готов к труду и обороне» и обеспечение участия команд и делегаций  Ипатовского района в межрайонных, зональных, финальных краевых и российских спортивных, туристских и военно-</w:t>
            </w:r>
            <w:r w:rsidRPr="00B757DA">
              <w:rPr>
                <w:color w:val="FF0000"/>
              </w:rPr>
              <w:lastRenderedPageBreak/>
              <w:t>спортивных мероприятиях, спартакиадах, фестивалях и соревнованиях Всероссийского физкультурно-спортивного комплекса «Готов к труду и обороне», соревнованиях по видам спорта (в том числе приобретение спортивной формы).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lastRenderedPageBreak/>
              <w:t xml:space="preserve">главный специалист отдела культуры и социального развития администрации Ипатовского муниципального района Ставропольского края 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Малеев А.Ю.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 кв.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 кв.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3 кв.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4 кв.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2016 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 квартал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 квартал 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3 квартал 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4 квартал 2016 г.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100,0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230,0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185,0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185,0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100,0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230,0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185,0</w:t>
            </w: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</w:p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185,0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pStyle w:val="BodyText21"/>
              <w:jc w:val="left"/>
              <w:rPr>
                <w:color w:val="FF0000"/>
                <w:sz w:val="24"/>
                <w:szCs w:val="24"/>
              </w:rPr>
            </w:pPr>
            <w:r w:rsidRPr="00B757DA">
              <w:rPr>
                <w:color w:val="FF0000"/>
                <w:sz w:val="24"/>
                <w:szCs w:val="24"/>
              </w:rPr>
              <w:t>контрольное событие 8: «Количество проведенных районных физкультурно-спортивных мероприятий»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 xml:space="preserve">главный специалист отдела культуры и социального развития администрации Ипатовского муниципального района Ставропольского края Малеев А.Ю.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rPr>
                <w:color w:val="FF0000"/>
              </w:rPr>
            </w:pPr>
            <w:r w:rsidRPr="00B757DA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B757DA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B757DA">
              <w:rPr>
                <w:color w:val="FF0000"/>
              </w:rPr>
              <w:t>Х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b/>
                <w:color w:val="FF0000"/>
              </w:rPr>
            </w:pPr>
            <w:r w:rsidRPr="00EB36EA">
              <w:rPr>
                <w:b/>
                <w:color w:val="FF0000"/>
              </w:rPr>
              <w:t>4.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6F7DCC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  <w:bCs/>
                <w:color w:val="FF0000"/>
              </w:rPr>
            </w:pPr>
            <w:r w:rsidRPr="00EB36EA">
              <w:rPr>
                <w:b/>
                <w:color w:val="FF0000"/>
              </w:rPr>
              <w:t xml:space="preserve">Подпрограмма </w:t>
            </w:r>
            <w:r w:rsidRPr="00EB36EA">
              <w:rPr>
                <w:b/>
                <w:bCs/>
                <w:color w:val="FF0000"/>
              </w:rPr>
              <w:t xml:space="preserve">«Поддержка казачества в Ипатовском муниципальном районе </w:t>
            </w:r>
            <w:r w:rsidRPr="00EB36EA">
              <w:rPr>
                <w:b/>
                <w:bCs/>
                <w:color w:val="FF0000"/>
              </w:rPr>
              <w:lastRenderedPageBreak/>
              <w:t>Ставропольского края».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lastRenderedPageBreak/>
              <w:t xml:space="preserve">главный специалист отдела культуры и социального развития </w:t>
            </w:r>
            <w:r w:rsidRPr="00EB36EA">
              <w:rPr>
                <w:color w:val="FF0000"/>
              </w:rPr>
              <w:lastRenderedPageBreak/>
              <w:t xml:space="preserve">администрации Ипатовского муниципального района Ставропольского края </w:t>
            </w:r>
          </w:p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Гонтовая Т.М.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lastRenderedPageBreak/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EB36EA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97,0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EB36EA">
            <w:pPr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EB36EA">
            <w:pPr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EB36EA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97,0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lastRenderedPageBreak/>
              <w:t>4.1.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Организация и проведение районных фестивалей и конкурсов казачьей культуры, а также обеспечение участия команд и делегаций Ипатовского района в межрайонных, краевых фестивалях и конкурсах казачьей культуры.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 xml:space="preserve">главный специалист отдела культуры и социального развития администрации Ипатовского муниципального района Ставропольского края </w:t>
            </w:r>
          </w:p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Гонтовая Т.М.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0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5,0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5,0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15,0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15,0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Pr="006F7DCC" w:rsidRDefault="00491161" w:rsidP="00346641">
            <w:pPr>
              <w:rPr>
                <w:color w:val="0000CC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IV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IV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5252AC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21,5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5252AC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21,5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pStyle w:val="af8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71B7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контрольное событие 9: «Проведенные районные фестивали, конкурсы и участие в краевых, межрайонных мероприятиях, с представителями </w:t>
            </w:r>
            <w:r w:rsidRPr="00571B78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Ипатовского станичного казачьего общества, способствующих развитию традиционной казачьей культуры»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lastRenderedPageBreak/>
              <w:t xml:space="preserve">главный специалист отдела культуры и социального развития администрации Ипатовского муниципального района </w:t>
            </w:r>
            <w:r w:rsidRPr="00571B78">
              <w:rPr>
                <w:color w:val="FF0000"/>
              </w:rPr>
              <w:lastRenderedPageBreak/>
              <w:t xml:space="preserve">Ставропольского края </w:t>
            </w:r>
          </w:p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t>Гонтовая Т.М.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lastRenderedPageBreak/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</w:tr>
      <w:tr w:rsidR="00491161" w:rsidRPr="006F7DCC" w:rsidTr="00346641">
        <w:trPr>
          <w:trHeight w:val="313"/>
        </w:trPr>
        <w:tc>
          <w:tcPr>
            <w:tcW w:w="851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lastRenderedPageBreak/>
              <w:t>4.2.</w:t>
            </w:r>
          </w:p>
        </w:tc>
        <w:tc>
          <w:tcPr>
            <w:tcW w:w="2126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 xml:space="preserve">Организация и проведение районных мероприятий военно-патриотической направленности, </w:t>
            </w:r>
          </w:p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а также обеспечение участия команд и делегаций Ипатовского района в межрайонных, краевых мероприятиях направленных на патриотическое воспитание казачьей молодежи.</w:t>
            </w:r>
          </w:p>
        </w:tc>
        <w:tc>
          <w:tcPr>
            <w:tcW w:w="1559" w:type="dxa"/>
            <w:vMerge w:val="restart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 xml:space="preserve">главный специалист отдела культуры и социального развития администрации Ипатовского муниципального района Ставропольского края </w:t>
            </w:r>
          </w:p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Гонтовая Т.М.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346641">
            <w:pPr>
              <w:rPr>
                <w:color w:val="FF0000"/>
              </w:rPr>
            </w:pPr>
            <w:r w:rsidRPr="00EB36EA">
              <w:rPr>
                <w:color w:val="FF0000"/>
              </w:rPr>
              <w:t>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B36EA" w:rsidRDefault="00491161" w:rsidP="005252AC">
            <w:pPr>
              <w:jc w:val="center"/>
              <w:rPr>
                <w:color w:val="FF0000"/>
              </w:rPr>
            </w:pPr>
            <w:r w:rsidRPr="00EB36EA">
              <w:rPr>
                <w:color w:val="FF0000"/>
              </w:rPr>
              <w:t>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10,0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10,0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III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III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20,0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20,0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155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IV кв.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346641">
            <w:pPr>
              <w:rPr>
                <w:color w:val="FF0000"/>
              </w:rPr>
            </w:pPr>
            <w:r w:rsidRPr="005252AC">
              <w:rPr>
                <w:color w:val="FF0000"/>
              </w:rPr>
              <w:t>IV кв.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5252AC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25,4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491161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252AC" w:rsidRDefault="005252AC" w:rsidP="005252AC">
            <w:pPr>
              <w:jc w:val="center"/>
              <w:rPr>
                <w:color w:val="FF0000"/>
              </w:rPr>
            </w:pPr>
            <w:r w:rsidRPr="005252AC">
              <w:rPr>
                <w:color w:val="FF0000"/>
              </w:rPr>
              <w:t>25,4</w:t>
            </w:r>
          </w:p>
        </w:tc>
      </w:tr>
      <w:tr w:rsidR="00491161" w:rsidRPr="00571B78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pStyle w:val="af8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71B78">
              <w:rPr>
                <w:rFonts w:ascii="Times New Roman" w:hAnsi="Times New Roman"/>
                <w:color w:val="FF0000"/>
                <w:sz w:val="24"/>
                <w:szCs w:val="24"/>
              </w:rPr>
              <w:t>контрольное событие 10:</w:t>
            </w:r>
          </w:p>
          <w:p w:rsidR="00491161" w:rsidRPr="00571B78" w:rsidRDefault="00491161" w:rsidP="00346641">
            <w:pPr>
              <w:pStyle w:val="af8"/>
              <w:ind w:firstLine="0"/>
              <w:jc w:val="left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571B78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«Проведенные районные мероприятия и участие в краевых, межрайонных </w:t>
            </w:r>
            <w:r w:rsidRPr="00571B78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мероприятиях, с участием воспитанников казачьих военно-патриотических клубов, направленных на военно-патриотическое воспитание казачьей молодежи»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lastRenderedPageBreak/>
              <w:t xml:space="preserve">главный специалист отдела культуры и социального развития администрации </w:t>
            </w:r>
            <w:r w:rsidRPr="00571B78">
              <w:rPr>
                <w:color w:val="FF0000"/>
              </w:rPr>
              <w:lastRenderedPageBreak/>
              <w:t xml:space="preserve">Ипатовского муниципального района Ставропольского края </w:t>
            </w:r>
          </w:p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t>Гонтовая Т.М.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lastRenderedPageBreak/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rPr>
                <w:color w:val="FF0000"/>
              </w:rPr>
            </w:pPr>
            <w:r w:rsidRPr="00571B78">
              <w:rPr>
                <w:color w:val="FF0000"/>
              </w:rP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571B78" w:rsidRDefault="00491161" w:rsidP="00346641">
            <w:pPr>
              <w:spacing w:line="240" w:lineRule="exact"/>
              <w:jc w:val="center"/>
              <w:rPr>
                <w:color w:val="FF0000"/>
              </w:rPr>
            </w:pPr>
            <w:r w:rsidRPr="00571B78">
              <w:rPr>
                <w:color w:val="FF0000"/>
              </w:rPr>
              <w:t>Х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D7772" w:rsidRDefault="00491161" w:rsidP="00346641">
            <w:pPr>
              <w:rPr>
                <w:b/>
              </w:rPr>
            </w:pPr>
            <w:r w:rsidRPr="005D7772">
              <w:rPr>
                <w:b/>
              </w:rPr>
              <w:lastRenderedPageBreak/>
              <w:t>5.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5D7772" w:rsidRDefault="00491161" w:rsidP="00346641">
            <w:pPr>
              <w:autoSpaceDE w:val="0"/>
              <w:autoSpaceDN w:val="0"/>
              <w:adjustRightInd w:val="0"/>
              <w:jc w:val="both"/>
              <w:outlineLvl w:val="2"/>
              <w:rPr>
                <w:b/>
              </w:rPr>
            </w:pPr>
            <w:r w:rsidRPr="005D7772">
              <w:rPr>
                <w:b/>
              </w:rPr>
              <w:t>Подпрограмма «Обеспечение общественного порядка, профилактика правонарушений, незаконного потребления и оборота наркотиков в Ипатовском муниципальном районе Ставропольского края»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>
            <w:r w:rsidRPr="00E609CA">
              <w:t>главный специалист отдела культуры и социального развития администрации ИМР СК Мальцева И.П.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/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/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426FFC" w:rsidRDefault="00491161" w:rsidP="00346641">
            <w:r>
              <w:t>59,0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/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/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426FFC" w:rsidRDefault="00491161" w:rsidP="00346641">
            <w:r>
              <w:t>59,0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5.1.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Организация и проведение профильных смен для несовершеннолетних, состоящих на различных видах профилактического учета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 главный специалист отдела культуры и социального развития администрации ИМР СК Мальцева И.П.,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 xml:space="preserve">главный </w:t>
            </w:r>
            <w:r w:rsidRPr="0035677B">
              <w:rPr>
                <w:color w:val="FF0000"/>
              </w:rPr>
              <w:lastRenderedPageBreak/>
              <w:t>специалист отдела культуры и социального развития администрации ИМР СК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Съедина Л.А.,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директор МКУ «центр по работе с молодежью» Ипатовского района Ставропольского края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Потетенева Л.К.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lastRenderedPageBreak/>
              <w:t>3 кв.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2016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3 кв.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2016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35677B" w:rsidP="00346641">
            <w:pPr>
              <w:rPr>
                <w:color w:val="FF0000"/>
              </w:rPr>
            </w:pPr>
            <w:r>
              <w:rPr>
                <w:color w:val="FF0000"/>
              </w:rPr>
              <w:t>48</w:t>
            </w:r>
            <w:r w:rsidR="00491161" w:rsidRPr="0035677B">
              <w:rPr>
                <w:color w:val="FF0000"/>
              </w:rPr>
              <w:t>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35677B" w:rsidP="00346641">
            <w:pPr>
              <w:rPr>
                <w:color w:val="FF0000"/>
              </w:rPr>
            </w:pPr>
            <w:r>
              <w:rPr>
                <w:color w:val="FF0000"/>
              </w:rPr>
              <w:t>48</w:t>
            </w:r>
            <w:r w:rsidR="00491161" w:rsidRPr="0035677B">
              <w:rPr>
                <w:color w:val="FF0000"/>
              </w:rPr>
              <w:t>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B7881" w:rsidRDefault="00491161" w:rsidP="00A006DD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контрольное событие  11: «Проведение </w:t>
            </w:r>
            <w:r w:rsidRPr="00BE0F30">
              <w:rPr>
                <w:rFonts w:ascii="Times New Roman" w:hAnsi="Times New Roman" w:cs="Times New Roman"/>
                <w:sz w:val="26"/>
                <w:szCs w:val="26"/>
              </w:rPr>
              <w:t>профильной смены «Казачья застава»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отдела культуры и социального развития администрации ИМР СК Мальцева И.П.,</w:t>
            </w:r>
          </w:p>
          <w:p w:rsidR="00491161" w:rsidRDefault="00491161" w:rsidP="003466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 специалист отдела культуры и социальног</w:t>
            </w:r>
            <w:r>
              <w:rPr>
                <w:sz w:val="26"/>
                <w:szCs w:val="26"/>
              </w:rPr>
              <w:lastRenderedPageBreak/>
              <w:t>о развития администрации ИМР СК</w:t>
            </w:r>
          </w:p>
          <w:p w:rsidR="00491161" w:rsidRDefault="00491161" w:rsidP="003466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Съедина Л.А.,</w:t>
            </w:r>
          </w:p>
          <w:p w:rsidR="00491161" w:rsidRDefault="00491161" w:rsidP="003466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директор МКУ «центр по работе с молодежью» Ипатовского района Ставропольского края</w:t>
            </w:r>
          </w:p>
          <w:p w:rsidR="00491161" w:rsidRDefault="00491161" w:rsidP="0034664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Потетенева Л.К.</w:t>
            </w:r>
          </w:p>
          <w:p w:rsidR="00491161" w:rsidRPr="00C8218F" w:rsidRDefault="00491161" w:rsidP="00346641">
            <w:pPr>
              <w:rPr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lastRenderedPageBreak/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lastRenderedPageBreak/>
              <w:t>5.2.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  <w:sz w:val="26"/>
                <w:szCs w:val="26"/>
              </w:rPr>
              <w:t>Публикация в районных средствах массовой информации материалов по профилактике  безнадзорности, правонарушений, наркозависимости, алкоголизма и табакокурения в т.ч. среди несовершеннолетних</w:t>
            </w:r>
            <w:r w:rsidRPr="0035677B">
              <w:rPr>
                <w:color w:val="FF0000"/>
              </w:rPr>
              <w:t xml:space="preserve"> х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 главный специалист отдела культуры и социального развития администрации ИМР СК Мальцева И.П.,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главный специалист отдела культуры и социального развития администрац</w:t>
            </w:r>
            <w:r w:rsidRPr="0035677B">
              <w:rPr>
                <w:color w:val="FF0000"/>
              </w:rPr>
              <w:lastRenderedPageBreak/>
              <w:t>ии ИМР СК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Съедина Л.А.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lastRenderedPageBreak/>
              <w:t>2 кв.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2016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3 кв.</w:t>
            </w:r>
          </w:p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2016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35677B" w:rsidP="00346641">
            <w:pPr>
              <w:rPr>
                <w:color w:val="FF0000"/>
              </w:rPr>
            </w:pPr>
            <w:r>
              <w:rPr>
                <w:color w:val="FF0000"/>
              </w:rPr>
              <w:t>11</w:t>
            </w:r>
            <w:r w:rsidR="00491161" w:rsidRPr="0035677B">
              <w:rPr>
                <w:color w:val="FF0000"/>
              </w:rPr>
              <w:t>,0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491161" w:rsidP="00346641">
            <w:pPr>
              <w:rPr>
                <w:color w:val="FF0000"/>
              </w:rPr>
            </w:pPr>
            <w:r w:rsidRPr="0035677B">
              <w:rPr>
                <w:color w:val="FF0000"/>
              </w:rPr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35677B" w:rsidRDefault="0035677B" w:rsidP="00346641">
            <w:pPr>
              <w:rPr>
                <w:color w:val="FF0000"/>
              </w:rPr>
            </w:pPr>
            <w:r>
              <w:rPr>
                <w:color w:val="FF0000"/>
              </w:rPr>
              <w:t>11</w:t>
            </w:r>
            <w:r w:rsidR="00491161" w:rsidRPr="0035677B">
              <w:rPr>
                <w:color w:val="FF0000"/>
              </w:rPr>
              <w:t>,0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177CF5" w:rsidRDefault="00491161" w:rsidP="00346641">
            <w:pPr>
              <w:pStyle w:val="ConsPlusCell"/>
              <w:widowControl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Контрольное событие  12: публикация в газете «Степные зори»</w:t>
            </w:r>
            <w:r w:rsidRPr="00B21413">
              <w:rPr>
                <w:rFonts w:ascii="Times New Roman" w:hAnsi="Times New Roman" w:cs="Times New Roman"/>
                <w:sz w:val="26"/>
                <w:szCs w:val="26"/>
              </w:rPr>
              <w:t xml:space="preserve"> материалов по профилактике</w:t>
            </w:r>
            <w:r w:rsidRPr="00177CF5">
              <w:rPr>
                <w:rFonts w:ascii="Times New Roman" w:hAnsi="Times New Roman" w:cs="Times New Roman"/>
                <w:sz w:val="26"/>
                <w:szCs w:val="26"/>
              </w:rPr>
              <w:t xml:space="preserve">  безнадзорности, правонарушений, наркозависимости, алкоголизма и табакокурения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в т.ч. </w:t>
            </w:r>
            <w:r w:rsidRPr="00177CF5">
              <w:rPr>
                <w:rFonts w:ascii="Times New Roman" w:hAnsi="Times New Roman" w:cs="Times New Roman"/>
                <w:sz w:val="26"/>
                <w:szCs w:val="26"/>
              </w:rPr>
              <w:t>среди несовершеннолетних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»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главный специалист отдела культуры и социального развития администрации ИМР СК Мальцева И.П.,</w:t>
            </w:r>
          </w:p>
          <w:p w:rsidR="00491161" w:rsidRPr="00E609CA" w:rsidRDefault="00491161" w:rsidP="00346641">
            <w:r w:rsidRPr="00E609CA">
              <w:t>главный специалист отдела культуры и социального развития администрации ИМР СК</w:t>
            </w:r>
          </w:p>
          <w:p w:rsidR="00491161" w:rsidRDefault="00491161" w:rsidP="00346641">
            <w:pPr>
              <w:jc w:val="center"/>
              <w:rPr>
                <w:sz w:val="26"/>
                <w:szCs w:val="26"/>
              </w:rPr>
            </w:pPr>
            <w:r w:rsidRPr="00E609CA">
              <w:t>Съедина Л.А.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C8218F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Х</w:t>
            </w:r>
          </w:p>
        </w:tc>
      </w:tr>
      <w:tr w:rsidR="00491161" w:rsidTr="00346641">
        <w:trPr>
          <w:trHeight w:val="313"/>
        </w:trPr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>
              <w:t>5.3.</w:t>
            </w:r>
          </w:p>
        </w:tc>
        <w:tc>
          <w:tcPr>
            <w:tcW w:w="2126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Профилактика правонарушений  на улицах и в других общественных местах</w:t>
            </w:r>
          </w:p>
        </w:tc>
        <w:tc>
          <w:tcPr>
            <w:tcW w:w="1559" w:type="dxa"/>
            <w:tcBorders>
              <w:left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главный специалист отдела культуры и социального развития администрации ИМР СК Мальцева И.П.</w:t>
            </w:r>
          </w:p>
          <w:p w:rsidR="00491161" w:rsidRPr="00E609CA" w:rsidRDefault="00491161" w:rsidP="00346641"/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01.01. 2016г.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Default="00491161" w:rsidP="00346641">
            <w:r>
              <w:t>31.12.2016г.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  <w:tc>
          <w:tcPr>
            <w:tcW w:w="1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1161" w:rsidRPr="00E609CA" w:rsidRDefault="00491161" w:rsidP="00346641">
            <w:r w:rsidRPr="00E609CA">
              <w:t>-</w:t>
            </w:r>
          </w:p>
        </w:tc>
      </w:tr>
    </w:tbl>
    <w:p w:rsidR="00811ABA" w:rsidRDefault="00811ABA" w:rsidP="00811ABA">
      <w:bookmarkStart w:id="0" w:name="RANGE!A1:V39"/>
      <w:bookmarkEnd w:id="0"/>
    </w:p>
    <w:p w:rsidR="00811ABA" w:rsidRPr="00E609CA" w:rsidRDefault="00811ABA" w:rsidP="00811ABA"/>
    <w:p w:rsidR="00811ABA" w:rsidRPr="00E609CA" w:rsidRDefault="00B444C2" w:rsidP="00811AB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84.75pt;margin-top:9.7pt;width:301.4pt;height:0;z-index:251660288" o:connectortype="straight"/>
        </w:pict>
      </w:r>
    </w:p>
    <w:p w:rsidR="00D52AF6" w:rsidRDefault="00D52AF6"/>
    <w:sectPr w:rsidR="00D52AF6" w:rsidSect="00346641">
      <w:headerReference w:type="first" r:id="rId7"/>
      <w:footerReference w:type="first" r:id="rId8"/>
      <w:pgSz w:w="16838" w:h="11905" w:orient="landscape" w:code="9"/>
      <w:pgMar w:top="711" w:right="641" w:bottom="567" w:left="567" w:header="425" w:footer="153" w:gutter="0"/>
      <w:pgNumType w:start="1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7630" w:rsidRDefault="00317630" w:rsidP="00186B0E">
      <w:r>
        <w:separator/>
      </w:r>
    </w:p>
  </w:endnote>
  <w:endnote w:type="continuationSeparator" w:id="1">
    <w:p w:rsidR="00317630" w:rsidRDefault="00317630" w:rsidP="00186B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87" w:rsidRDefault="00B444C2">
    <w:pPr>
      <w:pStyle w:val="a7"/>
      <w:jc w:val="right"/>
    </w:pPr>
    <w:fldSimple w:instr=" PAGE   \* MERGEFORMAT ">
      <w:r w:rsidR="007E4B87">
        <w:rPr>
          <w:noProof/>
        </w:rPr>
        <w:t>1</w:t>
      </w:r>
    </w:fldSimple>
  </w:p>
  <w:p w:rsidR="007E4B87" w:rsidRDefault="007E4B8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7630" w:rsidRDefault="00317630" w:rsidP="00186B0E">
      <w:r>
        <w:separator/>
      </w:r>
    </w:p>
  </w:footnote>
  <w:footnote w:type="continuationSeparator" w:id="1">
    <w:p w:rsidR="00317630" w:rsidRDefault="00317630" w:rsidP="00186B0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B87" w:rsidRDefault="007E4B87">
    <w:pPr>
      <w:pStyle w:val="a4"/>
      <w:jc w:val="right"/>
    </w:pPr>
  </w:p>
  <w:p w:rsidR="007E4B87" w:rsidRDefault="007E4B87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DA67D3"/>
    <w:multiLevelType w:val="hybridMultilevel"/>
    <w:tmpl w:val="2B9E9550"/>
    <w:lvl w:ilvl="0" w:tplc="C99CE82A">
      <w:start w:val="4"/>
      <w:numFmt w:val="bullet"/>
      <w:lvlText w:val=""/>
      <w:lvlJc w:val="left"/>
      <w:pPr>
        <w:tabs>
          <w:tab w:val="num" w:pos="852"/>
        </w:tabs>
        <w:ind w:left="852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572"/>
        </w:tabs>
        <w:ind w:left="15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2"/>
        </w:tabs>
        <w:ind w:left="22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2"/>
        </w:tabs>
        <w:ind w:left="30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2"/>
        </w:tabs>
        <w:ind w:left="37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2"/>
        </w:tabs>
        <w:ind w:left="44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2"/>
        </w:tabs>
        <w:ind w:left="51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2"/>
        </w:tabs>
        <w:ind w:left="58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2"/>
        </w:tabs>
        <w:ind w:left="6612" w:hanging="360"/>
      </w:pPr>
      <w:rPr>
        <w:rFonts w:ascii="Wingdings" w:hAnsi="Wingdings" w:hint="default"/>
      </w:rPr>
    </w:lvl>
  </w:abstractNum>
  <w:abstractNum w:abstractNumId="1">
    <w:nsid w:val="40F54673"/>
    <w:multiLevelType w:val="hybridMultilevel"/>
    <w:tmpl w:val="8C5E89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2B5320"/>
    <w:multiLevelType w:val="hybridMultilevel"/>
    <w:tmpl w:val="DFB240EC"/>
    <w:lvl w:ilvl="0" w:tplc="5FBE7DD6">
      <w:start w:val="4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11ABA"/>
    <w:rsid w:val="00037050"/>
    <w:rsid w:val="00063328"/>
    <w:rsid w:val="00165142"/>
    <w:rsid w:val="00186B0E"/>
    <w:rsid w:val="001B7E0E"/>
    <w:rsid w:val="001E13B5"/>
    <w:rsid w:val="002024AF"/>
    <w:rsid w:val="002A762F"/>
    <w:rsid w:val="002B3F8F"/>
    <w:rsid w:val="00317630"/>
    <w:rsid w:val="00337E2F"/>
    <w:rsid w:val="00346641"/>
    <w:rsid w:val="00350CCA"/>
    <w:rsid w:val="0035677B"/>
    <w:rsid w:val="003C544B"/>
    <w:rsid w:val="003D4EC3"/>
    <w:rsid w:val="00461615"/>
    <w:rsid w:val="00491161"/>
    <w:rsid w:val="005252AC"/>
    <w:rsid w:val="00571B78"/>
    <w:rsid w:val="00612684"/>
    <w:rsid w:val="00653B72"/>
    <w:rsid w:val="006F228D"/>
    <w:rsid w:val="006F7DCC"/>
    <w:rsid w:val="00714C89"/>
    <w:rsid w:val="0073462F"/>
    <w:rsid w:val="00755DB1"/>
    <w:rsid w:val="00761799"/>
    <w:rsid w:val="00770D24"/>
    <w:rsid w:val="007C4022"/>
    <w:rsid w:val="007E4B87"/>
    <w:rsid w:val="00811ABA"/>
    <w:rsid w:val="00830409"/>
    <w:rsid w:val="009F1A13"/>
    <w:rsid w:val="00A006DD"/>
    <w:rsid w:val="00A101A6"/>
    <w:rsid w:val="00A26ECB"/>
    <w:rsid w:val="00B444C2"/>
    <w:rsid w:val="00B55351"/>
    <w:rsid w:val="00B757DA"/>
    <w:rsid w:val="00BB05C4"/>
    <w:rsid w:val="00BF06BF"/>
    <w:rsid w:val="00D12B91"/>
    <w:rsid w:val="00D52AF6"/>
    <w:rsid w:val="00D64C6A"/>
    <w:rsid w:val="00DA4934"/>
    <w:rsid w:val="00DF7E00"/>
    <w:rsid w:val="00EB005B"/>
    <w:rsid w:val="00EB36EA"/>
    <w:rsid w:val="00F12987"/>
    <w:rsid w:val="00FB605E"/>
    <w:rsid w:val="00FB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line number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11ABA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811ABA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customStyle="1" w:styleId="a3">
    <w:name w:val="Знак"/>
    <w:basedOn w:val="a"/>
    <w:rsid w:val="00811ABA"/>
    <w:rPr>
      <w:rFonts w:ascii="Verdana" w:hAnsi="Verdana" w:cs="Verdana"/>
      <w:sz w:val="20"/>
      <w:szCs w:val="20"/>
      <w:lang w:val="en-US" w:eastAsia="en-US"/>
    </w:rPr>
  </w:style>
  <w:style w:type="paragraph" w:customStyle="1" w:styleId="ConsPlusTitle">
    <w:name w:val="ConsPlusTitle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11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нак Знак Знак1 Знак Знак Знак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header"/>
    <w:basedOn w:val="a"/>
    <w:link w:val="a5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character" w:styleId="a6">
    <w:name w:val="page number"/>
    <w:basedOn w:val="a0"/>
    <w:rsid w:val="00811ABA"/>
  </w:style>
  <w:style w:type="paragraph" w:styleId="a7">
    <w:name w:val="footer"/>
    <w:basedOn w:val="a"/>
    <w:link w:val="a8"/>
    <w:uiPriority w:val="99"/>
    <w:rsid w:val="00811AB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11AB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811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link">
    <w:name w:val="link"/>
    <w:rsid w:val="00811ABA"/>
    <w:rPr>
      <w:strike w:val="0"/>
      <w:dstrike w:val="0"/>
      <w:color w:val="008000"/>
      <w:u w:val="none"/>
      <w:effect w:val="none"/>
    </w:rPr>
  </w:style>
  <w:style w:type="paragraph" w:customStyle="1" w:styleId="10">
    <w:name w:val="Текст1"/>
    <w:basedOn w:val="a"/>
    <w:rsid w:val="00811ABA"/>
    <w:rPr>
      <w:rFonts w:ascii="Courier New" w:hAnsi="Courier New"/>
      <w:sz w:val="20"/>
      <w:szCs w:val="20"/>
    </w:rPr>
  </w:style>
  <w:style w:type="paragraph" w:customStyle="1" w:styleId="ConsNonformat">
    <w:name w:val="ConsNonformat"/>
    <w:rsid w:val="00811ABA"/>
    <w:pPr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9">
    <w:name w:val="Body Text Indent"/>
    <w:basedOn w:val="a"/>
    <w:link w:val="aa"/>
    <w:rsid w:val="00811ABA"/>
    <w:pPr>
      <w:spacing w:line="240" w:lineRule="exact"/>
      <w:ind w:left="4320" w:hanging="4320"/>
    </w:pPr>
    <w:rPr>
      <w:sz w:val="28"/>
      <w:szCs w:val="20"/>
    </w:rPr>
  </w:style>
  <w:style w:type="character" w:customStyle="1" w:styleId="aa">
    <w:name w:val="Основной текст с отступом Знак"/>
    <w:basedOn w:val="a0"/>
    <w:link w:val="a9"/>
    <w:rsid w:val="00811AB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caption"/>
    <w:basedOn w:val="a"/>
    <w:qFormat/>
    <w:rsid w:val="00811ABA"/>
    <w:pPr>
      <w:jc w:val="center"/>
    </w:pPr>
    <w:rPr>
      <w:b/>
      <w:sz w:val="32"/>
      <w:szCs w:val="20"/>
    </w:rPr>
  </w:style>
  <w:style w:type="paragraph" w:customStyle="1" w:styleId="ac">
    <w:name w:val="Знак Знак Знак Знак Знак Знак Знак Знак Знак Знак Знак Знак Знак Знак Знак Знак"/>
    <w:basedOn w:val="a"/>
    <w:rsid w:val="00811AB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Balloon Text"/>
    <w:basedOn w:val="a"/>
    <w:link w:val="ae"/>
    <w:semiHidden/>
    <w:rsid w:val="00811AB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semiHidden/>
    <w:rsid w:val="00811ABA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Hyperlink"/>
    <w:unhideWhenUsed/>
    <w:rsid w:val="00811ABA"/>
    <w:rPr>
      <w:color w:val="0000FF"/>
      <w:u w:val="single"/>
    </w:rPr>
  </w:style>
  <w:style w:type="paragraph" w:customStyle="1" w:styleId="31">
    <w:name w:val="Основной текст с отступом 31"/>
    <w:basedOn w:val="a"/>
    <w:rsid w:val="00811ABA"/>
    <w:pPr>
      <w:widowControl w:val="0"/>
      <w:ind w:left="-142"/>
      <w:jc w:val="both"/>
    </w:pPr>
    <w:rPr>
      <w:sz w:val="28"/>
      <w:szCs w:val="20"/>
    </w:rPr>
  </w:style>
  <w:style w:type="table" w:styleId="af0">
    <w:name w:val="Table Grid"/>
    <w:basedOn w:val="a1"/>
    <w:uiPriority w:val="59"/>
    <w:rsid w:val="00811A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Знак Знак Знак1 Знак"/>
    <w:basedOn w:val="a"/>
    <w:rsid w:val="00811ABA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f1">
    <w:name w:val="footnote text"/>
    <w:basedOn w:val="a"/>
    <w:link w:val="af2"/>
    <w:rsid w:val="00811ABA"/>
    <w:pPr>
      <w:autoSpaceDE w:val="0"/>
      <w:autoSpaceDN w:val="0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rsid w:val="00811AB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3">
    <w:name w:val="footnote reference"/>
    <w:rsid w:val="00811ABA"/>
    <w:rPr>
      <w:vertAlign w:val="superscript"/>
    </w:rPr>
  </w:style>
  <w:style w:type="paragraph" w:customStyle="1" w:styleId="Default">
    <w:name w:val="Default"/>
    <w:rsid w:val="00811AB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Document Map"/>
    <w:basedOn w:val="a"/>
    <w:link w:val="af5"/>
    <w:semiHidden/>
    <w:rsid w:val="00811AB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0"/>
    <w:link w:val="af4"/>
    <w:semiHidden/>
    <w:rsid w:val="00811ABA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BodyText21">
    <w:name w:val="Body Text 21"/>
    <w:basedOn w:val="a"/>
    <w:rsid w:val="00811ABA"/>
    <w:pPr>
      <w:widowControl w:val="0"/>
      <w:jc w:val="center"/>
    </w:pPr>
    <w:rPr>
      <w:sz w:val="28"/>
      <w:szCs w:val="20"/>
    </w:rPr>
  </w:style>
  <w:style w:type="paragraph" w:customStyle="1" w:styleId="af6">
    <w:name w:val="Нормальный (таблица)"/>
    <w:basedOn w:val="a"/>
    <w:next w:val="a"/>
    <w:uiPriority w:val="99"/>
    <w:rsid w:val="00811ABA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ConsPlusCell0">
    <w:name w:val="ConsPlusCell"/>
    <w:next w:val="a"/>
    <w:rsid w:val="00811ABA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kern w:val="1"/>
      <w:sz w:val="20"/>
      <w:szCs w:val="20"/>
      <w:lang w:eastAsia="hi-IN" w:bidi="hi-IN"/>
    </w:rPr>
  </w:style>
  <w:style w:type="character" w:styleId="af7">
    <w:name w:val="line number"/>
    <w:basedOn w:val="a0"/>
    <w:rsid w:val="00811ABA"/>
  </w:style>
  <w:style w:type="paragraph" w:styleId="af8">
    <w:name w:val="No Spacing"/>
    <w:link w:val="af9"/>
    <w:uiPriority w:val="1"/>
    <w:qFormat/>
    <w:rsid w:val="00811ABA"/>
    <w:pPr>
      <w:spacing w:after="0" w:line="240" w:lineRule="auto"/>
      <w:ind w:firstLine="709"/>
      <w:jc w:val="both"/>
    </w:pPr>
    <w:rPr>
      <w:rFonts w:ascii="Calibri" w:eastAsia="Calibri" w:hAnsi="Calibri" w:cs="Times New Roman"/>
    </w:rPr>
  </w:style>
  <w:style w:type="character" w:customStyle="1" w:styleId="af9">
    <w:name w:val="Без интервала Знак"/>
    <w:link w:val="af8"/>
    <w:uiPriority w:val="1"/>
    <w:locked/>
    <w:rsid w:val="00811AB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6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16</Pages>
  <Words>1950</Words>
  <Characters>11116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компьютер777</dc:creator>
  <cp:lastModifiedBy>Econom-08</cp:lastModifiedBy>
  <cp:revision>21</cp:revision>
  <cp:lastPrinted>2017-01-09T08:10:00Z</cp:lastPrinted>
  <dcterms:created xsi:type="dcterms:W3CDTF">2016-04-05T14:50:00Z</dcterms:created>
  <dcterms:modified xsi:type="dcterms:W3CDTF">2017-08-22T10:16:00Z</dcterms:modified>
</cp:coreProperties>
</file>